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21" w:rsidRDefault="00AC3C21" w:rsidP="005A3567">
      <w:pPr>
        <w:pStyle w:val="AralkYok"/>
        <w:rPr>
          <w:rFonts w:ascii="Century Gothic" w:hAnsi="Century Gothic" w:cstheme="minorHAnsi"/>
          <w:b/>
          <w:sz w:val="28"/>
        </w:rPr>
      </w:pPr>
      <w:bookmarkStart w:id="0" w:name="_GoBack"/>
      <w:bookmarkEnd w:id="0"/>
    </w:p>
    <w:p w:rsidR="005A3567" w:rsidRDefault="00624937" w:rsidP="005A3567">
      <w:pPr>
        <w:pStyle w:val="AralkYok"/>
        <w:rPr>
          <w:rFonts w:ascii="Century Gothic" w:hAnsi="Century Gothic" w:cstheme="minorHAnsi"/>
          <w:b/>
          <w:sz w:val="28"/>
        </w:rPr>
      </w:pPr>
      <w:r>
        <w:rPr>
          <w:rFonts w:ascii="Century Gothic" w:hAnsi="Century Gothic" w:cstheme="minorHAnsi"/>
          <w:b/>
          <w:sz w:val="28"/>
        </w:rPr>
        <w:t>ULU DİVAN</w:t>
      </w:r>
      <w:r w:rsidR="000724AB">
        <w:rPr>
          <w:rFonts w:ascii="Century Gothic" w:hAnsi="Century Gothic" w:cstheme="minorHAnsi"/>
          <w:b/>
          <w:sz w:val="28"/>
        </w:rPr>
        <w:t xml:space="preserve"> </w:t>
      </w:r>
      <w:r>
        <w:rPr>
          <w:rFonts w:ascii="Century Gothic" w:hAnsi="Century Gothic" w:cstheme="minorHAnsi"/>
          <w:b/>
          <w:sz w:val="28"/>
        </w:rPr>
        <w:t>KURULACAK</w:t>
      </w:r>
    </w:p>
    <w:p w:rsidR="00415A83" w:rsidRPr="00161221" w:rsidRDefault="00415A83" w:rsidP="005A3567">
      <w:pPr>
        <w:pStyle w:val="AralkYok"/>
        <w:rPr>
          <w:rFonts w:ascii="Century Gothic" w:hAnsi="Century Gothic" w:cstheme="minorHAnsi"/>
          <w:b/>
        </w:rPr>
      </w:pPr>
    </w:p>
    <w:p w:rsidR="005A3567" w:rsidRPr="00161221" w:rsidRDefault="00415A83" w:rsidP="005A3567">
      <w:pPr>
        <w:pStyle w:val="AralkYok"/>
        <w:rPr>
          <w:rFonts w:ascii="Century Gothic" w:hAnsi="Century Gothic" w:cstheme="minorHAnsi"/>
          <w:b/>
        </w:rPr>
      </w:pPr>
      <w:r w:rsidRPr="00415A83">
        <w:rPr>
          <w:rFonts w:ascii="Century Gothic" w:hAnsi="Century Gothic" w:cstheme="minorHAnsi"/>
          <w:b/>
        </w:rPr>
        <w:t>Gel deli gönül gidelim </w:t>
      </w:r>
      <w:hyperlink r:id="rId5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>’a,</w:t>
      </w:r>
      <w:r w:rsidRPr="00415A83">
        <w:rPr>
          <w:rFonts w:ascii="Century Gothic" w:hAnsi="Century Gothic" w:cstheme="minorHAnsi"/>
          <w:b/>
        </w:rPr>
        <w:br/>
        <w:t>“Ahir Zaman” gelse gerekir,</w:t>
      </w:r>
      <w:r w:rsidRPr="00415A83">
        <w:rPr>
          <w:rFonts w:ascii="Century Gothic" w:hAnsi="Century Gothic" w:cstheme="minorHAnsi"/>
          <w:b/>
        </w:rPr>
        <w:br/>
        <w:t>El açıp tövbe dileyelim,</w:t>
      </w:r>
      <w:r w:rsidRPr="00415A83">
        <w:rPr>
          <w:rFonts w:ascii="Century Gothic" w:hAnsi="Century Gothic" w:cstheme="minorHAnsi"/>
          <w:b/>
        </w:rPr>
        <w:br/>
        <w:t>Divanlar kurulsa gerekir.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Rabbimizi candan sevelim,</w:t>
      </w:r>
      <w:r w:rsidRPr="00415A83">
        <w:rPr>
          <w:rFonts w:ascii="Century Gothic" w:hAnsi="Century Gothic" w:cstheme="minorHAnsi"/>
          <w:b/>
        </w:rPr>
        <w:br/>
        <w:t>Gece gündüz Ona secde edelim,</w:t>
      </w:r>
      <w:r w:rsidRPr="00415A83">
        <w:rPr>
          <w:rFonts w:ascii="Century Gothic" w:hAnsi="Century Gothic" w:cstheme="minorHAnsi"/>
          <w:b/>
        </w:rPr>
        <w:br/>
        <w:t>Bütün </w:t>
      </w:r>
      <w:hyperlink r:id="rId6" w:tooltip="İnsan Şiirleri" w:history="1">
        <w:r w:rsidRPr="00415A83">
          <w:rPr>
            <w:rStyle w:val="Kpr"/>
            <w:rFonts w:ascii="Century Gothic" w:hAnsi="Century Gothic" w:cstheme="minorHAnsi"/>
            <w:b/>
          </w:rPr>
          <w:t>insan</w:t>
        </w:r>
      </w:hyperlink>
      <w:r w:rsidRPr="00415A83">
        <w:rPr>
          <w:rFonts w:ascii="Century Gothic" w:hAnsi="Century Gothic" w:cstheme="minorHAnsi"/>
          <w:b/>
        </w:rPr>
        <w:t>lara hürmet eyleyelim,</w:t>
      </w:r>
      <w:r w:rsidRPr="00415A83">
        <w:rPr>
          <w:rFonts w:ascii="Century Gothic" w:hAnsi="Century Gothic" w:cstheme="minorHAnsi"/>
          <w:b/>
        </w:rPr>
        <w:br/>
        <w:t>Mahşer günleri yaklaşsa gerekir,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Tek İzzetli </w:t>
      </w:r>
      <w:hyperlink r:id="rId7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>’a sığınalım,</w:t>
      </w:r>
      <w:r w:rsidRPr="00415A83">
        <w:rPr>
          <w:rFonts w:ascii="Century Gothic" w:hAnsi="Century Gothic" w:cstheme="minorHAnsi"/>
          <w:b/>
        </w:rPr>
        <w:br/>
        <w:t>Tövbe eyleyip, affını dileyelim,</w:t>
      </w:r>
      <w:r w:rsidRPr="00415A83">
        <w:rPr>
          <w:rFonts w:ascii="Century Gothic" w:hAnsi="Century Gothic" w:cstheme="minorHAnsi"/>
          <w:b/>
        </w:rPr>
        <w:br/>
        <w:t>Şerefli ismine ikrar verelim,</w:t>
      </w:r>
      <w:r w:rsidRPr="00415A83">
        <w:rPr>
          <w:rFonts w:ascii="Century Gothic" w:hAnsi="Century Gothic" w:cstheme="minorHAnsi"/>
          <w:b/>
        </w:rPr>
        <w:br/>
        <w:t>“Ahir Zaman” başlasa gerekir.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Ey Rabbim esirge öğrencilerimi,</w:t>
      </w:r>
      <w:r w:rsidRPr="00415A83">
        <w:rPr>
          <w:rFonts w:ascii="Century Gothic" w:hAnsi="Century Gothic" w:cstheme="minorHAnsi"/>
          <w:b/>
        </w:rPr>
        <w:br/>
        <w:t>Mahşerde nurlandır cümlemizi,</w:t>
      </w:r>
      <w:r w:rsidRPr="00415A83">
        <w:rPr>
          <w:rFonts w:ascii="Century Gothic" w:hAnsi="Century Gothic" w:cstheme="minorHAnsi"/>
          <w:b/>
        </w:rPr>
        <w:br/>
        <w:t>İlminden mahrum eyleme bizleri,</w:t>
      </w:r>
      <w:r w:rsidRPr="00415A83">
        <w:rPr>
          <w:rFonts w:ascii="Century Gothic" w:hAnsi="Century Gothic" w:cstheme="minorHAnsi"/>
          <w:b/>
        </w:rPr>
        <w:br/>
        <w:t>Rabbimiz bizi korusa gerekir,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Seven sevilen ancak sensin,</w:t>
      </w:r>
      <w:r w:rsidRPr="00415A83">
        <w:rPr>
          <w:rFonts w:ascii="Century Gothic" w:hAnsi="Century Gothic" w:cstheme="minorHAnsi"/>
          <w:b/>
        </w:rPr>
        <w:br/>
        <w:t xml:space="preserve">Ehli </w:t>
      </w:r>
      <w:proofErr w:type="spellStart"/>
      <w:r w:rsidRPr="00415A83">
        <w:rPr>
          <w:rFonts w:ascii="Century Gothic" w:hAnsi="Century Gothic" w:cstheme="minorHAnsi"/>
          <w:b/>
        </w:rPr>
        <w:t>Beyt’in</w:t>
      </w:r>
      <w:proofErr w:type="spellEnd"/>
      <w:r w:rsidRPr="00415A83">
        <w:rPr>
          <w:rFonts w:ascii="Century Gothic" w:hAnsi="Century Gothic" w:cstheme="minorHAnsi"/>
          <w:b/>
        </w:rPr>
        <w:t xml:space="preserve"> şefaatine güvendim,</w:t>
      </w:r>
      <w:r w:rsidRPr="00415A83">
        <w:rPr>
          <w:rFonts w:ascii="Century Gothic" w:hAnsi="Century Gothic" w:cstheme="minorHAnsi"/>
          <w:b/>
        </w:rPr>
        <w:br/>
        <w:t>İmam Ali evlatlarını çok severim,</w:t>
      </w:r>
      <w:r w:rsidRPr="00415A83">
        <w:rPr>
          <w:rFonts w:ascii="Century Gothic" w:hAnsi="Century Gothic" w:cstheme="minorHAnsi"/>
          <w:b/>
        </w:rPr>
        <w:br/>
      </w:r>
      <w:hyperlink r:id="rId8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>’ım hükümdar olsa gerekir.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 xml:space="preserve">Senin temizliğini sevdik, </w:t>
      </w:r>
      <w:proofErr w:type="spellStart"/>
      <w:r w:rsidRPr="00415A83">
        <w:rPr>
          <w:rFonts w:ascii="Century Gothic" w:hAnsi="Century Gothic" w:cstheme="minorHAnsi"/>
          <w:b/>
        </w:rPr>
        <w:t>sübhan</w:t>
      </w:r>
      <w:proofErr w:type="spellEnd"/>
      <w:r w:rsidRPr="00415A83">
        <w:rPr>
          <w:rFonts w:ascii="Century Gothic" w:hAnsi="Century Gothic" w:cstheme="minorHAnsi"/>
          <w:b/>
        </w:rPr>
        <w:t xml:space="preserve"> dedik,</w:t>
      </w:r>
      <w:r w:rsidRPr="00415A83">
        <w:rPr>
          <w:rFonts w:ascii="Century Gothic" w:hAnsi="Century Gothic" w:cstheme="minorHAnsi"/>
          <w:b/>
        </w:rPr>
        <w:br/>
        <w:t>Varlığına her </w:t>
      </w:r>
      <w:hyperlink r:id="rId9" w:tooltip="Zaman Şiirleri" w:history="1">
        <w:r w:rsidRPr="00415A83">
          <w:rPr>
            <w:rStyle w:val="Kpr"/>
            <w:rFonts w:ascii="Century Gothic" w:hAnsi="Century Gothic" w:cstheme="minorHAnsi"/>
            <w:b/>
          </w:rPr>
          <w:t>zaman</w:t>
        </w:r>
      </w:hyperlink>
      <w:r w:rsidRPr="00415A83">
        <w:rPr>
          <w:rFonts w:ascii="Century Gothic" w:hAnsi="Century Gothic" w:cstheme="minorHAnsi"/>
          <w:b/>
        </w:rPr>
        <w:t> iman eyledik,</w:t>
      </w:r>
      <w:r w:rsidRPr="00415A83">
        <w:rPr>
          <w:rFonts w:ascii="Century Gothic" w:hAnsi="Century Gothic" w:cstheme="minorHAnsi"/>
          <w:b/>
        </w:rPr>
        <w:br/>
        <w:t>Yerin göğün sahibi yüce </w:t>
      </w:r>
      <w:hyperlink r:id="rId10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> bildik,</w:t>
      </w:r>
      <w:r w:rsidRPr="00415A83">
        <w:rPr>
          <w:rFonts w:ascii="Century Gothic" w:hAnsi="Century Gothic" w:cstheme="minorHAnsi"/>
          <w:b/>
        </w:rPr>
        <w:br/>
        <w:t>Ahirinde </w:t>
      </w:r>
      <w:hyperlink r:id="rId11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>, zalimleri yıksa gerekir.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Evveli sensin ahiri sensin,</w:t>
      </w:r>
      <w:r w:rsidRPr="00415A83">
        <w:rPr>
          <w:rFonts w:ascii="Century Gothic" w:hAnsi="Century Gothic" w:cstheme="minorHAnsi"/>
          <w:b/>
        </w:rPr>
        <w:br/>
        <w:t>Seven sevilen Rabbimizsin,</w:t>
      </w:r>
      <w:r w:rsidRPr="00415A83">
        <w:rPr>
          <w:rFonts w:ascii="Century Gothic" w:hAnsi="Century Gothic" w:cstheme="minorHAnsi"/>
          <w:b/>
        </w:rPr>
        <w:br/>
        <w:t>Bize imanlı nefis veren Rabbimsin,</w:t>
      </w:r>
      <w:r w:rsidRPr="00415A83">
        <w:rPr>
          <w:rFonts w:ascii="Century Gothic" w:hAnsi="Century Gothic" w:cstheme="minorHAnsi"/>
          <w:b/>
        </w:rPr>
        <w:br/>
      </w:r>
      <w:hyperlink r:id="rId12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>’ın sevildiği günler gelse gerekir.</w:t>
      </w:r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Yağmuru, karı yağdıran sensin,</w:t>
      </w:r>
      <w:r w:rsidRPr="00415A83">
        <w:rPr>
          <w:rFonts w:ascii="Century Gothic" w:hAnsi="Century Gothic" w:cstheme="minorHAnsi"/>
          <w:b/>
        </w:rPr>
        <w:br/>
        <w:t>Hasan Hüseyin’i koruyan sevensin,</w:t>
      </w:r>
      <w:r w:rsidRPr="00415A83">
        <w:rPr>
          <w:rFonts w:ascii="Century Gothic" w:hAnsi="Century Gothic" w:cstheme="minorHAnsi"/>
          <w:b/>
        </w:rPr>
        <w:br/>
        <w:t>Bizi İmam Ali’nin velayeti eyleyen,</w:t>
      </w:r>
      <w:r w:rsidRPr="00415A83">
        <w:rPr>
          <w:rFonts w:ascii="Century Gothic" w:hAnsi="Century Gothic" w:cstheme="minorHAnsi"/>
          <w:b/>
        </w:rPr>
        <w:br/>
        <w:t>Yüce </w:t>
      </w:r>
      <w:hyperlink r:id="rId13" w:tooltip="Allah Şiirleri" w:history="1">
        <w:r w:rsidRPr="00415A83">
          <w:rPr>
            <w:rStyle w:val="Kpr"/>
            <w:rFonts w:ascii="Century Gothic" w:hAnsi="Century Gothic" w:cstheme="minorHAnsi"/>
            <w:b/>
          </w:rPr>
          <w:t>Allah</w:t>
        </w:r>
      </w:hyperlink>
      <w:r w:rsidRPr="00415A83">
        <w:rPr>
          <w:rFonts w:ascii="Century Gothic" w:hAnsi="Century Gothic" w:cstheme="minorHAnsi"/>
          <w:b/>
        </w:rPr>
        <w:t xml:space="preserve">, ulu divanı kursa </w:t>
      </w:r>
      <w:proofErr w:type="gramStart"/>
      <w:r w:rsidRPr="00415A83">
        <w:rPr>
          <w:rFonts w:ascii="Century Gothic" w:hAnsi="Century Gothic" w:cstheme="minorHAnsi"/>
          <w:b/>
        </w:rPr>
        <w:t>gerekir .</w:t>
      </w:r>
      <w:proofErr w:type="gramEnd"/>
      <w:r w:rsidRPr="00415A83">
        <w:rPr>
          <w:rFonts w:ascii="Century Gothic" w:hAnsi="Century Gothic" w:cstheme="minorHAnsi"/>
          <w:b/>
        </w:rPr>
        <w:br/>
      </w:r>
      <w:r w:rsidRPr="00415A83">
        <w:rPr>
          <w:rFonts w:ascii="Century Gothic" w:hAnsi="Century Gothic" w:cstheme="minorHAnsi"/>
          <w:b/>
        </w:rPr>
        <w:br/>
        <w:t>Hasan HÜSEYİN BAYAR</w:t>
      </w:r>
    </w:p>
    <w:p w:rsidR="005A3567" w:rsidRDefault="005A3567"/>
    <w:sectPr w:rsidR="005A3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C4"/>
    <w:rsid w:val="000724AB"/>
    <w:rsid w:val="001226C4"/>
    <w:rsid w:val="00383147"/>
    <w:rsid w:val="003A62D2"/>
    <w:rsid w:val="00415A83"/>
    <w:rsid w:val="00480A41"/>
    <w:rsid w:val="005A3567"/>
    <w:rsid w:val="00624937"/>
    <w:rsid w:val="00AC3C21"/>
    <w:rsid w:val="00E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A356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A356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15A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A356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A356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15A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143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4817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82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447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381419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44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0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188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3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39918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defteri.com/allah/siirleri/" TargetMode="External"/><Relationship Id="rId13" Type="http://schemas.openxmlformats.org/officeDocument/2006/relationships/hyperlink" Target="http://www.edebiyatdefteri.com/allah/siirler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ebiyatdefteri.com/allah/siirleri/" TargetMode="External"/><Relationship Id="rId12" Type="http://schemas.openxmlformats.org/officeDocument/2006/relationships/hyperlink" Target="http://www.edebiyatdefteri.com/allah/siirler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debiyatdefteri.com/insan/siirleri/" TargetMode="External"/><Relationship Id="rId11" Type="http://schemas.openxmlformats.org/officeDocument/2006/relationships/hyperlink" Target="http://www.edebiyatdefteri.com/allah/siirleri/" TargetMode="External"/><Relationship Id="rId5" Type="http://schemas.openxmlformats.org/officeDocument/2006/relationships/hyperlink" Target="http://www.edebiyatdefteri.com/allah/siirleri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edebiyatdefteri.com/allah/siirler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ebiyatdefteri.com/zaman/siirler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16</cp:revision>
  <dcterms:created xsi:type="dcterms:W3CDTF">2015-08-01T11:53:00Z</dcterms:created>
  <dcterms:modified xsi:type="dcterms:W3CDTF">2015-08-02T13:18:00Z</dcterms:modified>
</cp:coreProperties>
</file>